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74F8" w14:textId="09C586AE" w:rsidR="008F0C94" w:rsidRPr="008F0C94" w:rsidRDefault="00207092" w:rsidP="008F0C94">
      <w:r w:rsidRPr="00207092">
        <w:drawing>
          <wp:inline distT="0" distB="0" distL="0" distR="0" wp14:anchorId="79CC74FC" wp14:editId="4D015391">
            <wp:extent cx="2162175" cy="771729"/>
            <wp:effectExtent l="0" t="0" r="0" b="3175"/>
            <wp:docPr id="1152627317" name="Afbeelding 1" descr="Afbeelding met Lettertype, tekst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27317" name="Afbeelding 1" descr="Afbeelding met Lettertype, tekst, logo, Graphic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531" cy="7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8D7D7" w14:textId="52880EF4" w:rsidR="008F0C94" w:rsidRPr="004A74D8" w:rsidRDefault="008F0C94" w:rsidP="004A74D8">
      <w:pPr>
        <w:jc w:val="center"/>
        <w:rPr>
          <w:b/>
          <w:bCs/>
        </w:rPr>
      </w:pPr>
      <w:r w:rsidRPr="008F0C94">
        <w:rPr>
          <w:b/>
          <w:bCs/>
        </w:rPr>
        <w:t>Vacature Klinisch Psycholoog</w:t>
      </w:r>
    </w:p>
    <w:p w14:paraId="5DAAAB1F" w14:textId="31718BFB" w:rsidR="008F0C94" w:rsidRPr="008F0C94" w:rsidRDefault="008F0C94" w:rsidP="004A74D8">
      <w:r w:rsidRPr="008F0C94">
        <w:t xml:space="preserve">Ben je op zoek naar een </w:t>
      </w:r>
      <w:r w:rsidR="004A74D8">
        <w:t>warme</w:t>
      </w:r>
      <w:r w:rsidRPr="008F0C94">
        <w:t xml:space="preserve"> werkplek </w:t>
      </w:r>
      <w:r w:rsidR="004A74D8">
        <w:t xml:space="preserve">waar je je eigen praktijk kunt uitbouwen, omringd door collega’s die met je meedenken? </w:t>
      </w:r>
    </w:p>
    <w:p w14:paraId="778636C6" w14:textId="72F0506C" w:rsidR="004A74D8" w:rsidRDefault="004A74D8" w:rsidP="008F0C94">
      <w:r>
        <w:t xml:space="preserve">Welkom bij </w:t>
      </w:r>
      <w:r w:rsidR="008F0C94">
        <w:t>Psychologenpraktijk Kolegem</w:t>
      </w:r>
      <w:r>
        <w:t>: een gevestigde groepspraktijk voor volwassenen, met een hart voor cognitieve gedragstherapie en openheid voor complementaire stromingen die aansluiten bij onze visie.</w:t>
      </w:r>
    </w:p>
    <w:p w14:paraId="4C921E32" w14:textId="77777777" w:rsidR="004A74D8" w:rsidRDefault="004A74D8" w:rsidP="008F0C94">
      <w:pPr>
        <w:rPr>
          <w:b/>
          <w:bCs/>
        </w:rPr>
      </w:pPr>
      <w:r>
        <w:rPr>
          <w:b/>
          <w:bCs/>
        </w:rPr>
        <w:t>Wie zoeken we?</w:t>
      </w:r>
    </w:p>
    <w:p w14:paraId="57026281" w14:textId="54AD901F" w:rsidR="008F0C94" w:rsidRPr="004A74D8" w:rsidRDefault="004A74D8" w:rsidP="008F0C94">
      <w:r w:rsidRPr="004A74D8">
        <w:t>Je bent iemand die:</w:t>
      </w:r>
      <w:r w:rsidR="008F0C94" w:rsidRPr="004A74D8">
        <w:t> </w:t>
      </w:r>
    </w:p>
    <w:p w14:paraId="1189E268" w14:textId="529906DF" w:rsidR="008F0C94" w:rsidRPr="008F0C94" w:rsidRDefault="004A74D8" w:rsidP="008F0C94">
      <w:pPr>
        <w:numPr>
          <w:ilvl w:val="0"/>
          <w:numId w:val="1"/>
        </w:numPr>
      </w:pPr>
      <w:r>
        <w:t xml:space="preserve">een master in de </w:t>
      </w:r>
      <w:r w:rsidR="008F0C94" w:rsidRPr="008F0C94">
        <w:t xml:space="preserve">Klinische Psychologie </w:t>
      </w:r>
      <w:r>
        <w:t xml:space="preserve">heeft </w:t>
      </w:r>
      <w:r w:rsidR="008F0C94" w:rsidRPr="008F0C94">
        <w:t xml:space="preserve">en/of een erkende therapieopleiding </w:t>
      </w:r>
      <w:r>
        <w:t xml:space="preserve"> heeft afgerond</w:t>
      </w:r>
    </w:p>
    <w:p w14:paraId="71BF66B3" w14:textId="63D30277" w:rsidR="008F0C94" w:rsidRPr="008F0C94" w:rsidRDefault="004A74D8" w:rsidP="008F0C94">
      <w:pPr>
        <w:numPr>
          <w:ilvl w:val="0"/>
          <w:numId w:val="1"/>
        </w:numPr>
      </w:pPr>
      <w:r>
        <w:t>als zelfstandige werkt, in hoofd-of bijberoep</w:t>
      </w:r>
    </w:p>
    <w:p w14:paraId="56D3E6B3" w14:textId="7333EAE5" w:rsidR="008F0C94" w:rsidRPr="008F0C94" w:rsidRDefault="008F0C94" w:rsidP="008F0C94">
      <w:pPr>
        <w:numPr>
          <w:ilvl w:val="0"/>
          <w:numId w:val="1"/>
        </w:numPr>
      </w:pPr>
      <w:r w:rsidRPr="008F0C94">
        <w:t>sociaal</w:t>
      </w:r>
      <w:r w:rsidR="004A74D8">
        <w:t xml:space="preserve">, </w:t>
      </w:r>
      <w:r w:rsidRPr="008F0C94">
        <w:t>communicatief</w:t>
      </w:r>
      <w:r w:rsidR="004A74D8">
        <w:t xml:space="preserve"> en graag deel van een team is</w:t>
      </w:r>
    </w:p>
    <w:p w14:paraId="1A463CAB" w14:textId="372ABF55" w:rsidR="008F0C94" w:rsidRDefault="004A74D8" w:rsidP="008F0C94">
      <w:pPr>
        <w:numPr>
          <w:ilvl w:val="0"/>
          <w:numId w:val="1"/>
        </w:numPr>
      </w:pPr>
      <w:r>
        <w:t>gelooft in de kracht van collegiaal overleg en samenwerking</w:t>
      </w:r>
    </w:p>
    <w:p w14:paraId="13922538" w14:textId="5E5CFF18" w:rsidR="008F0C94" w:rsidRDefault="004A74D8" w:rsidP="008F0C94">
      <w:pPr>
        <w:numPr>
          <w:ilvl w:val="0"/>
          <w:numId w:val="1"/>
        </w:numPr>
      </w:pPr>
      <w:r>
        <w:t>de visie van de praktijk mee ondersteunt</w:t>
      </w:r>
    </w:p>
    <w:p w14:paraId="23B57A55" w14:textId="77777777" w:rsidR="004A74D8" w:rsidRPr="008F0C94" w:rsidRDefault="004A74D8" w:rsidP="004A74D8">
      <w:pPr>
        <w:ind w:left="720"/>
      </w:pPr>
    </w:p>
    <w:p w14:paraId="68AA988D" w14:textId="00713FFC" w:rsidR="008F0C94" w:rsidRPr="008F0C94" w:rsidRDefault="004A74D8" w:rsidP="008F0C94">
      <w:r>
        <w:rPr>
          <w:b/>
          <w:bCs/>
        </w:rPr>
        <w:t>Wat bieden wij jou?</w:t>
      </w:r>
    </w:p>
    <w:p w14:paraId="73AB56CD" w14:textId="14B86B3B" w:rsidR="008F0C94" w:rsidRPr="008F0C94" w:rsidRDefault="008F0C94" w:rsidP="008F0C94">
      <w:pPr>
        <w:numPr>
          <w:ilvl w:val="0"/>
          <w:numId w:val="2"/>
        </w:numPr>
      </w:pPr>
      <w:r>
        <w:t xml:space="preserve">Flexibele </w:t>
      </w:r>
      <w:r w:rsidR="004A74D8">
        <w:t>werk</w:t>
      </w:r>
      <w:r>
        <w:t xml:space="preserve">uren op maandag, woensdag en donderdag </w:t>
      </w:r>
      <w:r w:rsidR="004A74D8">
        <w:t>(overdag en</w:t>
      </w:r>
      <w:r w:rsidR="004A74D8">
        <w:t>/of</w:t>
      </w:r>
      <w:r w:rsidR="004A74D8">
        <w:t xml:space="preserve"> ’s avonds)</w:t>
      </w:r>
    </w:p>
    <w:p w14:paraId="0F2DE0CD" w14:textId="0856194B" w:rsidR="008F0C94" w:rsidRPr="008F0C94" w:rsidRDefault="004A74D8" w:rsidP="008F0C94">
      <w:pPr>
        <w:numPr>
          <w:ilvl w:val="0"/>
          <w:numId w:val="2"/>
        </w:numPr>
      </w:pPr>
      <w:r>
        <w:t xml:space="preserve">Een moderne praktijk met drie sfeervolle gespreksruimtes, wachtruimte gelegen in een gezellige woning </w:t>
      </w:r>
    </w:p>
    <w:p w14:paraId="6E15C25B" w14:textId="4D015517" w:rsidR="008F0C94" w:rsidRPr="008F0C94" w:rsidRDefault="004A74D8" w:rsidP="008F0C94">
      <w:pPr>
        <w:numPr>
          <w:ilvl w:val="0"/>
          <w:numId w:val="2"/>
        </w:numPr>
      </w:pPr>
      <w:r>
        <w:t>Vlotte bereikbaarheid met parkeergelegenheid voor jou en je cliënten</w:t>
      </w:r>
    </w:p>
    <w:p w14:paraId="53CE0B81" w14:textId="148B2B53" w:rsidR="008F0C94" w:rsidRDefault="004A74D8" w:rsidP="008F0C94">
      <w:pPr>
        <w:numPr>
          <w:ilvl w:val="0"/>
          <w:numId w:val="2"/>
        </w:numPr>
      </w:pPr>
      <w:r>
        <w:t xml:space="preserve">Een </w:t>
      </w:r>
      <w:r w:rsidR="008F0C94" w:rsidRPr="008F0C94">
        <w:t xml:space="preserve">eigen pagina op de website, </w:t>
      </w:r>
      <w:r>
        <w:t>administratieve ondersteuning, en toegang tot een efficiënt online agendasysteem</w:t>
      </w:r>
    </w:p>
    <w:p w14:paraId="2262B8D6" w14:textId="6D40DABD" w:rsidR="004A74D8" w:rsidRDefault="004A74D8" w:rsidP="008F0C94">
      <w:pPr>
        <w:numPr>
          <w:ilvl w:val="0"/>
          <w:numId w:val="2"/>
        </w:numPr>
      </w:pPr>
      <w:r>
        <w:t xml:space="preserve">Mogelijkheid tot supervisie en intervisie in teamverband </w:t>
      </w:r>
    </w:p>
    <w:p w14:paraId="62B35095" w14:textId="2AD003C4" w:rsidR="004A74D8" w:rsidRPr="008F0C94" w:rsidRDefault="004A74D8" w:rsidP="008F0C94">
      <w:pPr>
        <w:numPr>
          <w:ilvl w:val="0"/>
          <w:numId w:val="2"/>
        </w:numPr>
      </w:pPr>
      <w:r>
        <w:t>Een goed uitgebouwd aanmeldingsnetwerk: je beheert je agenda helemaal zelf</w:t>
      </w:r>
    </w:p>
    <w:p w14:paraId="5B10F564" w14:textId="6B6A8AD4" w:rsidR="008F0C94" w:rsidRPr="008F0C94" w:rsidRDefault="008F0C94" w:rsidP="008F0C94"/>
    <w:p w14:paraId="58954D3A" w14:textId="18D0037D" w:rsidR="003E0F19" w:rsidRPr="003E0F19" w:rsidRDefault="004A74D8">
      <w:r>
        <w:rPr>
          <w:b/>
          <w:bCs/>
        </w:rPr>
        <w:t xml:space="preserve">Klinkt dit als een plek waar jij je thuis zou voelen? </w:t>
      </w:r>
      <w:r>
        <w:t xml:space="preserve">Neem gerust contact op. Wij kijken ernaar uit om je te ontmoeten. </w:t>
      </w:r>
      <w:r>
        <w:fldChar w:fldCharType="begin"/>
      </w:r>
      <w:r>
        <w:instrText>HYPERLINK "mailto:</w:instrText>
      </w:r>
      <w:r w:rsidRPr="003E0F19">
        <w:instrText>annelies@psycholoogkolegem.be</w:instrText>
      </w:r>
      <w:r>
        <w:instrText>"</w:instrText>
      </w:r>
      <w:r>
        <w:fldChar w:fldCharType="separate"/>
      </w:r>
      <w:r w:rsidRPr="00FF33F8">
        <w:rPr>
          <w:rStyle w:val="Hyperlink"/>
        </w:rPr>
        <w:t>annelies@psycholoogkolegem.be</w:t>
      </w:r>
      <w:r>
        <w:fldChar w:fldCharType="end"/>
      </w:r>
    </w:p>
    <w:sectPr w:rsidR="003E0F19" w:rsidRPr="003E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2506"/>
    <w:multiLevelType w:val="multilevel"/>
    <w:tmpl w:val="2D0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6C12DC"/>
    <w:multiLevelType w:val="multilevel"/>
    <w:tmpl w:val="8C0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D4E0B"/>
    <w:multiLevelType w:val="multilevel"/>
    <w:tmpl w:val="6C74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5279DD"/>
    <w:multiLevelType w:val="multilevel"/>
    <w:tmpl w:val="C87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951129">
    <w:abstractNumId w:val="0"/>
  </w:num>
  <w:num w:numId="2" w16cid:durableId="1903129735">
    <w:abstractNumId w:val="2"/>
  </w:num>
  <w:num w:numId="3" w16cid:durableId="2061124528">
    <w:abstractNumId w:val="1"/>
  </w:num>
  <w:num w:numId="4" w16cid:durableId="1346396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94"/>
    <w:rsid w:val="00207092"/>
    <w:rsid w:val="00317837"/>
    <w:rsid w:val="003E0F19"/>
    <w:rsid w:val="004A74D8"/>
    <w:rsid w:val="00722779"/>
    <w:rsid w:val="008F0C94"/>
    <w:rsid w:val="00A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24101"/>
  <w15:chartTrackingRefBased/>
  <w15:docId w15:val="{C59383B4-AF6F-094D-BA7F-86AAD096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0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F0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0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0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0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0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0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F0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0C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0C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0C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0C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C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C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0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0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0C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0C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0C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0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0C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0C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F0C9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0C9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E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E0F19"/>
    <w:rPr>
      <w:b/>
      <w:bCs/>
    </w:rPr>
  </w:style>
  <w:style w:type="character" w:styleId="Nadruk">
    <w:name w:val="Emphasis"/>
    <w:basedOn w:val="Standaardalinea-lettertype"/>
    <w:uiPriority w:val="20"/>
    <w:qFormat/>
    <w:rsid w:val="003E0F1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0F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Lammertyn</dc:creator>
  <cp:keywords/>
  <dc:description/>
  <cp:lastModifiedBy>Annelies Lammertyn</cp:lastModifiedBy>
  <cp:revision>2</cp:revision>
  <cp:lastPrinted>2025-07-01T07:58:00Z</cp:lastPrinted>
  <dcterms:created xsi:type="dcterms:W3CDTF">2025-07-01T09:06:00Z</dcterms:created>
  <dcterms:modified xsi:type="dcterms:W3CDTF">2025-07-01T09:06:00Z</dcterms:modified>
</cp:coreProperties>
</file>