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6EB3D" w14:textId="77777777" w:rsidR="007F54C3" w:rsidRDefault="007F54C3" w:rsidP="007F54C3">
      <w:pPr>
        <w:spacing w:before="100" w:beforeAutospacing="1" w:after="100" w:afterAutospacing="1"/>
        <w:rPr>
          <w:rFonts w:ascii="Helvetica" w:eastAsia="Times New Roman" w:hAnsi="Helvetica" w:cs="Times New Roman"/>
          <w:color w:val="000000"/>
          <w:sz w:val="18"/>
          <w:szCs w:val="18"/>
          <w:lang w:eastAsia="nl-NL"/>
        </w:rPr>
      </w:pPr>
      <w:r w:rsidRPr="003678F3">
        <w:rPr>
          <w:rFonts w:ascii="Calibri" w:eastAsia="Times New Roman" w:hAnsi="Calibri" w:cs="Calibri"/>
          <w:color w:val="000000"/>
          <w:sz w:val="22"/>
          <w:szCs w:val="22"/>
          <w:lang w:val="nl-NL" w:eastAsia="nl-NL"/>
        </w:rPr>
        <w:t>Ik ben Dr. Annaïk Van Branteghem, huisarts en sportarts.                                                         </w:t>
      </w:r>
    </w:p>
    <w:p w14:paraId="712B786C" w14:textId="77777777" w:rsidR="007F54C3" w:rsidRPr="003678F3" w:rsidRDefault="007F54C3" w:rsidP="007F54C3">
      <w:pPr>
        <w:spacing w:before="100" w:beforeAutospacing="1" w:after="100" w:afterAutospacing="1"/>
        <w:rPr>
          <w:rFonts w:ascii="Helvetica" w:eastAsia="Times New Roman" w:hAnsi="Helvetica" w:cs="Times New Roman"/>
          <w:color w:val="000000"/>
          <w:sz w:val="18"/>
          <w:szCs w:val="18"/>
          <w:lang w:eastAsia="nl-NL"/>
        </w:rPr>
      </w:pPr>
      <w:r w:rsidRPr="003678F3">
        <w:rPr>
          <w:rFonts w:ascii="Calibri" w:eastAsia="Times New Roman" w:hAnsi="Calibri" w:cs="Calibri"/>
          <w:color w:val="000000"/>
          <w:sz w:val="22"/>
          <w:szCs w:val="22"/>
          <w:lang w:val="nl-NL" w:eastAsia="nl-NL"/>
        </w:rPr>
        <w:t>Vanaf september start ik mijn eigen praktijk in de Sportstraat nummer 40 te Gent, in de stationsbuurt Gent Sint-Pieters. </w:t>
      </w:r>
    </w:p>
    <w:p w14:paraId="2BB7AB57" w14:textId="77777777" w:rsidR="007F54C3" w:rsidRPr="003678F3" w:rsidRDefault="007F54C3" w:rsidP="007F54C3">
      <w:pPr>
        <w:spacing w:before="100" w:beforeAutospacing="1" w:after="100" w:afterAutospacing="1"/>
        <w:rPr>
          <w:rFonts w:ascii="Helvetica" w:eastAsia="Times New Roman" w:hAnsi="Helvetica" w:cs="Times New Roman"/>
          <w:color w:val="000000"/>
          <w:sz w:val="18"/>
          <w:szCs w:val="18"/>
          <w:lang w:eastAsia="nl-NL"/>
        </w:rPr>
      </w:pPr>
      <w:r w:rsidRPr="003678F3">
        <w:rPr>
          <w:rFonts w:ascii="Calibri" w:eastAsia="Times New Roman" w:hAnsi="Calibri" w:cs="Calibri"/>
          <w:color w:val="000000"/>
          <w:sz w:val="22"/>
          <w:szCs w:val="22"/>
          <w:lang w:val="nl-NL" w:eastAsia="nl-NL"/>
        </w:rPr>
        <w:t>Als huisarts tracht ik vol in te zetten op zorgpreventie en probeer ik zoveel als mogelijk de “</w:t>
      </w:r>
      <w:r w:rsidRPr="003678F3">
        <w:rPr>
          <w:rFonts w:ascii="Calibri" w:eastAsia="Times New Roman" w:hAnsi="Calibri" w:cs="Calibri"/>
          <w:i/>
          <w:iCs/>
          <w:color w:val="000000"/>
          <w:sz w:val="22"/>
          <w:szCs w:val="22"/>
          <w:lang w:val="nl-NL" w:eastAsia="nl-NL"/>
        </w:rPr>
        <w:t>shift van cure naar care”</w:t>
      </w:r>
      <w:r w:rsidRPr="003678F3">
        <w:rPr>
          <w:rFonts w:ascii="Calibri" w:eastAsia="Times New Roman" w:hAnsi="Calibri" w:cs="Calibri"/>
          <w:color w:val="000000"/>
          <w:sz w:val="22"/>
          <w:szCs w:val="22"/>
          <w:lang w:val="nl-NL" w:eastAsia="nl-NL"/>
        </w:rPr>
        <w:t> te maken. Het is wetenschappelijk bewezen dat chronische klachten (hart- en vaatziekten, hormonale problemen, klachten aan het bewegingsstel, mentale problemen, darmklachten etc.) niet enkel en alleen aan te pakken zijn door het toedienen van medicijnen, maar dat minstens zoveel aandacht moet worden besteed aan de aanpak van (ongezonde en vaak jarenlang voortgezette) leefstijlkeuzes en omgevingsfactoren.</w:t>
      </w:r>
    </w:p>
    <w:p w14:paraId="4034F5DB" w14:textId="77777777" w:rsidR="007F54C3" w:rsidRPr="003678F3" w:rsidRDefault="007F54C3" w:rsidP="007F54C3">
      <w:pPr>
        <w:spacing w:before="100" w:beforeAutospacing="1" w:after="100" w:afterAutospacing="1"/>
        <w:rPr>
          <w:rFonts w:ascii="Helvetica" w:eastAsia="Times New Roman" w:hAnsi="Helvetica" w:cs="Times New Roman"/>
          <w:color w:val="000000"/>
          <w:sz w:val="18"/>
          <w:szCs w:val="18"/>
          <w:lang w:eastAsia="nl-NL"/>
        </w:rPr>
      </w:pPr>
      <w:r w:rsidRPr="003678F3">
        <w:rPr>
          <w:rFonts w:ascii="Calibri" w:eastAsia="Times New Roman" w:hAnsi="Calibri" w:cs="Calibri"/>
          <w:color w:val="000000"/>
          <w:sz w:val="22"/>
          <w:szCs w:val="22"/>
          <w:lang w:val="nl-NL" w:eastAsia="nl-NL"/>
        </w:rPr>
        <w:t>Ik zie het als mijn prioriteit nr. 1 om die denkwijze aan te reiken aan mijn patiëntenpopulatie. Naast een curatieve aanpak probeer ik bij mijn patiënten dan ook steeds ook dieper te gaan kijken door hun klachten en problemen bij de oorzaak aan te pakken, en na te gaan hoe en waarom ze zich voordoen. Mensen een gezonde levensstijl aanreiken en hen zo op pad helpen gezonder te worden (en/of te blijven) is mijn doel.</w:t>
      </w:r>
    </w:p>
    <w:p w14:paraId="4AC8B6D0" w14:textId="77777777" w:rsidR="007F54C3" w:rsidRPr="003678F3" w:rsidRDefault="007F54C3" w:rsidP="007F54C3">
      <w:pPr>
        <w:spacing w:before="100" w:beforeAutospacing="1" w:after="100" w:afterAutospacing="1"/>
        <w:rPr>
          <w:rFonts w:ascii="Helvetica" w:eastAsia="Times New Roman" w:hAnsi="Helvetica" w:cs="Times New Roman"/>
          <w:color w:val="000000"/>
          <w:sz w:val="18"/>
          <w:szCs w:val="18"/>
          <w:lang w:eastAsia="nl-NL"/>
        </w:rPr>
      </w:pPr>
      <w:r w:rsidRPr="003678F3">
        <w:rPr>
          <w:rFonts w:ascii="Calibri" w:eastAsia="Times New Roman" w:hAnsi="Calibri" w:cs="Calibri"/>
          <w:color w:val="000000"/>
          <w:sz w:val="22"/>
          <w:szCs w:val="22"/>
          <w:lang w:val="nl-NL" w:eastAsia="nl-NL"/>
        </w:rPr>
        <w:t>Voortbouwend op mijn visie heb ik me verder bijgeschoold in de sportgeneeskunde en doorliep ik reed enkele cursussen functionele geneeskunde. Zo vulde ik de (rijke en waardevolle) klassieke geneeskunde opleiding aan met een (</w:t>
      </w:r>
      <w:proofErr w:type="spellStart"/>
      <w:r w:rsidRPr="003678F3">
        <w:rPr>
          <w:rFonts w:ascii="Calibri" w:eastAsia="Times New Roman" w:hAnsi="Calibri" w:cs="Calibri"/>
          <w:color w:val="000000"/>
          <w:sz w:val="22"/>
          <w:szCs w:val="22"/>
          <w:lang w:val="nl-NL" w:eastAsia="nl-NL"/>
        </w:rPr>
        <w:t>evidence</w:t>
      </w:r>
      <w:proofErr w:type="spellEnd"/>
      <w:r w:rsidRPr="003678F3">
        <w:rPr>
          <w:rFonts w:ascii="Calibri" w:eastAsia="Times New Roman" w:hAnsi="Calibri" w:cs="Calibri"/>
          <w:color w:val="000000"/>
          <w:sz w:val="22"/>
          <w:szCs w:val="22"/>
          <w:lang w:val="nl-NL" w:eastAsia="nl-NL"/>
        </w:rPr>
        <w:t xml:space="preserve"> </w:t>
      </w:r>
      <w:proofErr w:type="spellStart"/>
      <w:r w:rsidRPr="003678F3">
        <w:rPr>
          <w:rFonts w:ascii="Calibri" w:eastAsia="Times New Roman" w:hAnsi="Calibri" w:cs="Calibri"/>
          <w:color w:val="000000"/>
          <w:sz w:val="22"/>
          <w:szCs w:val="22"/>
          <w:lang w:val="nl-NL" w:eastAsia="nl-NL"/>
        </w:rPr>
        <w:t>based</w:t>
      </w:r>
      <w:proofErr w:type="spellEnd"/>
      <w:r w:rsidRPr="003678F3">
        <w:rPr>
          <w:rFonts w:ascii="Calibri" w:eastAsia="Times New Roman" w:hAnsi="Calibri" w:cs="Calibri"/>
          <w:color w:val="000000"/>
          <w:sz w:val="22"/>
          <w:szCs w:val="22"/>
          <w:lang w:val="nl-NL" w:eastAsia="nl-NL"/>
        </w:rPr>
        <w:t>) functionele en  integratieve visie op de geneeskunde.</w:t>
      </w:r>
    </w:p>
    <w:p w14:paraId="111A24C1" w14:textId="77777777" w:rsidR="007F54C3" w:rsidRPr="003678F3" w:rsidRDefault="007F54C3" w:rsidP="007F54C3">
      <w:pPr>
        <w:spacing w:before="100" w:beforeAutospacing="1" w:after="100" w:afterAutospacing="1"/>
        <w:rPr>
          <w:rFonts w:ascii="Helvetica" w:eastAsia="Times New Roman" w:hAnsi="Helvetica" w:cs="Times New Roman"/>
          <w:color w:val="000000"/>
          <w:sz w:val="18"/>
          <w:szCs w:val="18"/>
          <w:lang w:eastAsia="nl-NL"/>
        </w:rPr>
      </w:pPr>
      <w:r w:rsidRPr="003678F3">
        <w:rPr>
          <w:rFonts w:ascii="Calibri" w:eastAsia="Times New Roman" w:hAnsi="Calibri" w:cs="Calibri"/>
          <w:color w:val="000000"/>
          <w:sz w:val="22"/>
          <w:szCs w:val="22"/>
          <w:lang w:val="nl-NL" w:eastAsia="nl-NL"/>
        </w:rPr>
        <w:t>Veder deed ik ook extra opleidingen in de esthetische niet chirurgische geneeskunde.</w:t>
      </w:r>
    </w:p>
    <w:p w14:paraId="3300B5C3" w14:textId="77777777" w:rsidR="007F54C3" w:rsidRPr="003678F3" w:rsidRDefault="007F54C3" w:rsidP="007F54C3">
      <w:pPr>
        <w:spacing w:before="100" w:beforeAutospacing="1" w:after="100" w:afterAutospacing="1"/>
        <w:rPr>
          <w:rFonts w:ascii="Helvetica" w:eastAsia="Times New Roman" w:hAnsi="Helvetica" w:cs="Times New Roman"/>
          <w:color w:val="000000"/>
          <w:sz w:val="18"/>
          <w:szCs w:val="18"/>
          <w:lang w:eastAsia="nl-NL"/>
        </w:rPr>
      </w:pPr>
      <w:r w:rsidRPr="003678F3">
        <w:rPr>
          <w:rFonts w:ascii="Calibri" w:eastAsia="Times New Roman" w:hAnsi="Calibri" w:cs="Calibri"/>
          <w:color w:val="000000"/>
          <w:sz w:val="22"/>
          <w:szCs w:val="22"/>
          <w:lang w:val="nl-NL" w:eastAsia="nl-NL"/>
        </w:rPr>
        <w:t xml:space="preserve">Om patiënten zo optimaal mogelijk te kunnen helpen geloof ik in een diepgaande samenwerkingsvorm met andere zorgverleners. Zeker wanneer het gaat om gezondheidsklachten waar aanpassingen leefstijl- en omgevingsfactoren </w:t>
      </w:r>
      <w:proofErr w:type="spellStart"/>
      <w:r w:rsidRPr="003678F3">
        <w:rPr>
          <w:rFonts w:ascii="Calibri" w:eastAsia="Times New Roman" w:hAnsi="Calibri" w:cs="Calibri"/>
          <w:color w:val="000000"/>
          <w:sz w:val="22"/>
          <w:szCs w:val="22"/>
          <w:lang w:val="nl-NL" w:eastAsia="nl-NL"/>
        </w:rPr>
        <w:t>key</w:t>
      </w:r>
      <w:proofErr w:type="spellEnd"/>
      <w:r w:rsidRPr="003678F3">
        <w:rPr>
          <w:rFonts w:ascii="Calibri" w:eastAsia="Times New Roman" w:hAnsi="Calibri" w:cs="Calibri"/>
          <w:color w:val="000000"/>
          <w:sz w:val="22"/>
          <w:szCs w:val="22"/>
          <w:lang w:val="nl-NL" w:eastAsia="nl-NL"/>
        </w:rPr>
        <w:t xml:space="preserve"> zijn is een bundeling van de krachten onmisbaar. Graag wil ik me zowel intern (binnen in mijn praktijk heb ik nog 2 praktijkruimten ter beschikking) als buiten de praktijk samenwerken met, en laten bijstaan door zorgverleners en gezondheidsinitiatieven die dezelfde preventieve visie delen.</w:t>
      </w:r>
    </w:p>
    <w:p w14:paraId="3D49D5C7" w14:textId="77777777" w:rsidR="007F54C3" w:rsidRPr="003678F3" w:rsidRDefault="007F54C3" w:rsidP="007F54C3">
      <w:pPr>
        <w:rPr>
          <w:rFonts w:ascii="Helvetica" w:eastAsia="Times New Roman" w:hAnsi="Helvetica" w:cs="Times New Roman"/>
          <w:color w:val="000000"/>
          <w:sz w:val="18"/>
          <w:szCs w:val="18"/>
          <w:lang w:eastAsia="nl-NL"/>
        </w:rPr>
      </w:pPr>
    </w:p>
    <w:p w14:paraId="549B0843" w14:textId="77777777" w:rsidR="007F54C3" w:rsidRDefault="007F54C3" w:rsidP="007F54C3"/>
    <w:p w14:paraId="13FB2A61" w14:textId="77777777" w:rsidR="00FE75AC" w:rsidRDefault="007F54C3"/>
    <w:sectPr w:rsidR="00FE75AC" w:rsidSect="0078024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C3"/>
    <w:rsid w:val="00780241"/>
    <w:rsid w:val="007F54C3"/>
    <w:rsid w:val="009E59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76DCB99A"/>
  <w15:chartTrackingRefBased/>
  <w15:docId w15:val="{FA8B0A7F-6A96-BA43-9595-8649CA7F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4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Annaïk Van Branteghem</dc:creator>
  <cp:keywords/>
  <dc:description/>
  <cp:lastModifiedBy>Annaïk Van Branteghem</cp:lastModifiedBy>
  <cp:revision>1</cp:revision>
  <dcterms:created xsi:type="dcterms:W3CDTF">2022-06-06T19:16:00Z</dcterms:created>
  <dcterms:modified xsi:type="dcterms:W3CDTF">2022-06-06T19:17:00Z</dcterms:modified>
</cp:coreProperties>
</file>