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F4C5" w14:textId="4A17AC66" w:rsidR="0055283D" w:rsidRDefault="00E33B00">
      <w:r>
        <w:rPr>
          <w:noProof/>
        </w:rPr>
        <w:drawing>
          <wp:inline distT="0" distB="0" distL="0" distR="0" wp14:anchorId="2A343CD7" wp14:editId="0EB17D11">
            <wp:extent cx="2141220" cy="2141220"/>
            <wp:effectExtent l="0" t="0" r="0" b="0"/>
            <wp:docPr id="1593160402" name="Afbeelding 1" descr="Tanderuis v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deruis vz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4F188" w14:textId="0198CCF0" w:rsidR="00E33B00" w:rsidRDefault="00E33B00">
      <w:r w:rsidRPr="00E33B00">
        <w:t>Gebouw van met één of meerdere lokalen te huren (</w:t>
      </w:r>
      <w:proofErr w:type="spellStart"/>
      <w:r w:rsidRPr="00E33B00">
        <w:t>Tanderuis</w:t>
      </w:r>
      <w:proofErr w:type="spellEnd"/>
      <w:r w:rsidRPr="00E33B00">
        <w:t xml:space="preserve"> - Sint </w:t>
      </w:r>
      <w:proofErr w:type="spellStart"/>
      <w:r w:rsidRPr="00E33B00">
        <w:t>Niklaas</w:t>
      </w:r>
      <w:proofErr w:type="spellEnd"/>
      <w:r w:rsidRPr="00E33B00">
        <w:t>)</w:t>
      </w:r>
    </w:p>
    <w:p w14:paraId="220229AD" w14:textId="77777777" w:rsidR="00E33B00" w:rsidRDefault="00E33B00" w:rsidP="00E33B00">
      <w:r>
        <w:t xml:space="preserve">Met veel enthousiasme willen wij u informeren dat wij vanaf 1 januari 2025 het gebouw, waar momenteel reeds onze </w:t>
      </w:r>
      <w:proofErr w:type="spellStart"/>
      <w:r>
        <w:t>Tanderuis</w:t>
      </w:r>
      <w:proofErr w:type="spellEnd"/>
      <w:r>
        <w:t xml:space="preserve"> (thuisbegeleidingsdienst voor personen met autisme, Oost-Vlaanderen) nabij plaats vindt, volledig ter beschikking hebben.</w:t>
      </w:r>
    </w:p>
    <w:p w14:paraId="4805A3D2" w14:textId="77777777" w:rsidR="00E33B00" w:rsidRDefault="00E33B00" w:rsidP="00E33B00"/>
    <w:p w14:paraId="1B6A7E31" w14:textId="77777777" w:rsidR="00E33B00" w:rsidRDefault="00E33B00" w:rsidP="00E33B00">
      <w:r>
        <w:t>Binnen dit gebouw bieden wij de mogelijkheid om één of meerdere lokalen te huren, zowel op vaste tijdstippen als op occasionele basis.</w:t>
      </w:r>
    </w:p>
    <w:p w14:paraId="5F77DB8A" w14:textId="77777777" w:rsidR="00E33B00" w:rsidRDefault="00E33B00" w:rsidP="00E33B00"/>
    <w:p w14:paraId="767C5242" w14:textId="142E30C0" w:rsidR="00E33B00" w:rsidRDefault="00E33B00" w:rsidP="00E33B00">
      <w:r>
        <w:t>Het gebouw is gelegen in de driegaaienstraat 160, 9100 Sint-Niklaas.</w:t>
      </w:r>
    </w:p>
    <w:sectPr w:rsidR="00E3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0"/>
    <w:rsid w:val="00071436"/>
    <w:rsid w:val="0055283D"/>
    <w:rsid w:val="00814CBC"/>
    <w:rsid w:val="00967DD9"/>
    <w:rsid w:val="00E22AA4"/>
    <w:rsid w:val="00E33B00"/>
    <w:rsid w:val="00F32EA0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35E4"/>
  <w15:chartTrackingRefBased/>
  <w15:docId w15:val="{DA52C029-0050-4EF7-A334-4EA942D7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3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3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3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3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3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3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3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3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3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3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3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3B0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3B0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3B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3B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3B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3B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3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3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3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3B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3B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3B0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3B0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Boni</dc:creator>
  <cp:keywords/>
  <dc:description/>
  <cp:lastModifiedBy>Valérie Boni</cp:lastModifiedBy>
  <cp:revision>1</cp:revision>
  <dcterms:created xsi:type="dcterms:W3CDTF">2025-02-10T07:42:00Z</dcterms:created>
  <dcterms:modified xsi:type="dcterms:W3CDTF">2025-02-10T07:44:00Z</dcterms:modified>
</cp:coreProperties>
</file>